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E17" w14:textId="4B22A6E2" w:rsidR="008A2AB1" w:rsidRPr="00A02B17" w:rsidRDefault="00846844" w:rsidP="00A02B17">
      <w:pPr>
        <w:shd w:val="clear" w:color="auto" w:fill="FFFFFF"/>
        <w:spacing w:after="0" w:line="240" w:lineRule="auto"/>
        <w:ind w:left="1440"/>
        <w:jc w:val="both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en-GB"/>
        </w:rPr>
        <w:t xml:space="preserve">  </w:t>
      </w:r>
      <w:r w:rsidR="008A2AB1" w:rsidRPr="00A02B17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en-GB"/>
        </w:rPr>
        <w:t xml:space="preserve">North Star Aids &amp; Adaptation Services </w:t>
      </w:r>
    </w:p>
    <w:p w14:paraId="10C71B7C" w14:textId="77777777" w:rsidR="008A2AB1" w:rsidRDefault="008A2AB1" w:rsidP="004C21D8">
      <w:pPr>
        <w:shd w:val="clear" w:color="auto" w:fill="FFFFFF"/>
        <w:spacing w:after="0" w:line="240" w:lineRule="auto"/>
        <w:jc w:val="center"/>
        <w:rPr>
          <w:noProof/>
        </w:rPr>
      </w:pPr>
    </w:p>
    <w:p w14:paraId="79D95A2A" w14:textId="77777777" w:rsidR="008A2AB1" w:rsidRDefault="008A2AB1" w:rsidP="004C21D8">
      <w:pPr>
        <w:shd w:val="clear" w:color="auto" w:fill="FFFFFF"/>
        <w:spacing w:after="0" w:line="240" w:lineRule="auto"/>
        <w:jc w:val="center"/>
        <w:rPr>
          <w:noProof/>
        </w:rPr>
      </w:pPr>
    </w:p>
    <w:p w14:paraId="3E0E45CC" w14:textId="77777777" w:rsidR="008A2AB1" w:rsidRDefault="008A2AB1" w:rsidP="004C21D8">
      <w:pPr>
        <w:shd w:val="clear" w:color="auto" w:fill="FFFFFF"/>
        <w:spacing w:after="0" w:line="240" w:lineRule="auto"/>
        <w:jc w:val="center"/>
        <w:rPr>
          <w:noProof/>
        </w:rPr>
      </w:pPr>
    </w:p>
    <w:p w14:paraId="13265749" w14:textId="0DD59BCB" w:rsidR="00BF0273" w:rsidRDefault="003F3245" w:rsidP="00A02B1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429B253" wp14:editId="317BEC0D">
            <wp:extent cx="4191000" cy="1356360"/>
            <wp:effectExtent l="0" t="0" r="0" b="0"/>
            <wp:docPr id="3" name="Picture 3" descr="Adult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75E2" w14:textId="77777777" w:rsidR="00636208" w:rsidRDefault="00636208" w:rsidP="004E436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</w:p>
    <w:p w14:paraId="6ACDD38D" w14:textId="6E84FE61" w:rsidR="00636208" w:rsidRDefault="00636208" w:rsidP="004E436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A02B1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We recognise that </w:t>
      </w:r>
      <w:r w:rsidR="009524DA" w:rsidRPr="00A02B1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sometimes </w:t>
      </w:r>
      <w:r w:rsidR="000F570F" w:rsidRPr="00A02B1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people’s ability to manage in their home changes over time</w:t>
      </w:r>
      <w:r w:rsidR="00E3645C" w:rsidRPr="00A02B1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 w:rsidR="00E3645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due to age, health or accident </w:t>
      </w:r>
      <w:r w:rsidR="00E3645C" w:rsidRPr="00A02B1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but that </w:t>
      </w:r>
      <w:r w:rsidR="00F50156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often </w:t>
      </w:r>
      <w:r w:rsidR="0072525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that can be addressed</w:t>
      </w:r>
      <w:r w:rsidR="0031775B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.</w:t>
      </w:r>
      <w:r w:rsidR="009E331D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Perhaps</w:t>
      </w:r>
      <w:r w:rsidR="0072525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 w:rsidR="0031775B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we can do some </w:t>
      </w:r>
      <w:r w:rsidR="0072525C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alterations</w:t>
      </w:r>
      <w:r w:rsidR="0031775B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 w:rsidR="005D174A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to your home or help you find out about</w:t>
      </w:r>
      <w:r w:rsidR="00DC529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specialist equipment </w:t>
      </w:r>
      <w:r w:rsidR="001765B6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available through healthcare providers.</w:t>
      </w:r>
    </w:p>
    <w:p w14:paraId="78D41DB6" w14:textId="77777777" w:rsidR="00E01435" w:rsidRDefault="00E01435" w:rsidP="004E436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2F885F2C" w14:textId="083947D4" w:rsidR="00BF0273" w:rsidRPr="00A02B17" w:rsidRDefault="001765B6" w:rsidP="00A02B17">
      <w:pPr>
        <w:rPr>
          <w:rFonts w:ascii="Montserrat" w:hAnsi="Montserrat"/>
          <w:color w:val="0563C1" w:themeColor="hyperlink"/>
          <w:sz w:val="24"/>
          <w:szCs w:val="24"/>
          <w:u w:val="single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If you feel that this is the case, in the first instance</w:t>
      </w:r>
      <w:r w:rsidR="002871F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, you might want to speak to your Housing Officer, as sometimes moving to an alternative property </w:t>
      </w:r>
      <w:r w:rsidR="008B1B1A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in your own area </w:t>
      </w:r>
      <w:r w:rsidR="002871F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might be your preference</w:t>
      </w:r>
      <w:r w:rsidR="007735F6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or best solution</w:t>
      </w:r>
      <w:r w:rsidR="007821D3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, however you can also contact us</w:t>
      </w:r>
      <w:r w:rsidR="007821D3">
        <w:rPr>
          <w:rFonts w:ascii="Montserrat" w:hAnsi="Montserrat"/>
          <w:sz w:val="24"/>
          <w:szCs w:val="24"/>
        </w:rPr>
        <w:t xml:space="preserve"> by calling </w:t>
      </w:r>
      <w:r w:rsidR="007821D3" w:rsidRPr="004E4367">
        <w:rPr>
          <w:rFonts w:ascii="Montserrat" w:hAnsi="Montserrat"/>
          <w:b/>
          <w:bCs/>
          <w:sz w:val="24"/>
          <w:szCs w:val="24"/>
        </w:rPr>
        <w:t>03000 11 00</w:t>
      </w:r>
      <w:r w:rsidR="007821D3" w:rsidRPr="004076FC">
        <w:rPr>
          <w:rFonts w:ascii="Montserrat" w:hAnsi="Montserrat"/>
          <w:b/>
          <w:bCs/>
          <w:sz w:val="24"/>
          <w:szCs w:val="24"/>
        </w:rPr>
        <w:t xml:space="preserve"> 11</w:t>
      </w:r>
      <w:r w:rsidR="007821D3">
        <w:rPr>
          <w:rFonts w:ascii="Montserrat" w:hAnsi="Montserrat"/>
          <w:sz w:val="24"/>
          <w:szCs w:val="24"/>
        </w:rPr>
        <w:t xml:space="preserve"> or via email: </w:t>
      </w:r>
      <w:hyperlink r:id="rId6" w:history="1">
        <w:r w:rsidR="0026393A" w:rsidRPr="00B951EA">
          <w:rPr>
            <w:rStyle w:val="Hyperlink"/>
            <w:rFonts w:ascii="Montserrat" w:hAnsi="Montserrat"/>
            <w:sz w:val="24"/>
            <w:szCs w:val="24"/>
          </w:rPr>
          <w:t>customer.services@northstarhg.co.uk</w:t>
        </w:r>
      </w:hyperlink>
      <w:r w:rsidR="0026393A">
        <w:rPr>
          <w:rFonts w:ascii="Montserrat" w:hAnsi="Montserrat"/>
          <w:sz w:val="24"/>
          <w:szCs w:val="24"/>
        </w:rPr>
        <w:t xml:space="preserve"> </w:t>
      </w:r>
    </w:p>
    <w:p w14:paraId="543DD563" w14:textId="77777777" w:rsidR="004E4367" w:rsidRPr="00F312F2" w:rsidRDefault="004E4367" w:rsidP="004E4367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63301CF1" w14:textId="5A48DB29" w:rsidR="004E4367" w:rsidRDefault="004E4367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  <w:r w:rsidRPr="004E436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>What is 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>n</w:t>
      </w:r>
      <w:r w:rsidRPr="004E436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 xml:space="preserve"> Aid</w:t>
      </w:r>
      <w:r w:rsidR="008A2A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 xml:space="preserve"> or</w:t>
      </w:r>
      <w:r w:rsidRPr="004E436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 xml:space="preserve"> Adaptation?</w:t>
      </w:r>
    </w:p>
    <w:p w14:paraId="30A278B1" w14:textId="77777777" w:rsidR="00502576" w:rsidRDefault="00502576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</w:p>
    <w:p w14:paraId="2AB55380" w14:textId="6F39C720" w:rsidR="00CC1040" w:rsidRPr="00A02B17" w:rsidRDefault="00502576" w:rsidP="00CC104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  <w:r w:rsidRPr="00F312F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North Star can assist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you </w:t>
      </w:r>
      <w:r w:rsidRPr="00F312F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with your daily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living</w:t>
      </w:r>
      <w:r w:rsidRPr="00F312F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in your home </w:t>
      </w:r>
      <w:r w:rsidRPr="00F312F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through 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our </w:t>
      </w:r>
      <w:r w:rsidRPr="00F312F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Aids &amp; Adaptation Service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.</w:t>
      </w:r>
      <w:r w:rsidR="00CA2330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This </w:t>
      </w:r>
      <w:r w:rsidR="00CA233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might include 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an item of </w:t>
      </w:r>
      <w:r w:rsidR="008B1B1A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equipment,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or an alteration made to your home, to assist you </w:t>
      </w:r>
      <w:r w:rsidR="00CC1040" w:rsidRPr="006078E5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or a member 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living in your home t</w:t>
      </w:r>
      <w:r w:rsidR="00CC1040" w:rsidRPr="006078E5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o live independently.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 w:rsidR="00CC1040" w:rsidRPr="006078E5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The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</w:t>
      </w:r>
      <w:r w:rsidR="00CC1040" w:rsidRPr="006078E5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changes </w:t>
      </w:r>
      <w:r w:rsidR="00CA233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are designed to </w:t>
      </w:r>
      <w:r w:rsidR="00CC1040" w:rsidRPr="006078E5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make it </w:t>
      </w:r>
      <w:r w:rsidR="00CC104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safer and easier for you to carry out your daily duties.</w:t>
      </w:r>
    </w:p>
    <w:p w14:paraId="79B23B20" w14:textId="77777777" w:rsidR="00CC1040" w:rsidRDefault="00CC1040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7B9EB4A2" w14:textId="605A0D04" w:rsidR="00502576" w:rsidRDefault="00502576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There are two categories of alterations we can help you with: </w:t>
      </w:r>
    </w:p>
    <w:p w14:paraId="2545D79C" w14:textId="77777777" w:rsidR="004E4367" w:rsidRDefault="004E4367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036D4B53" w14:textId="5B98B128" w:rsidR="004E4367" w:rsidRDefault="00285B99" w:rsidP="005025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An 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ai</w:t>
      </w:r>
      <w:r w:rsidR="005778C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d or 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mi</w:t>
      </w:r>
      <w:r w:rsidR="004E4367" w:rsidRPr="0065000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nor 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a</w:t>
      </w:r>
      <w:r w:rsidR="004E4367" w:rsidRPr="0065000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daptation</w:t>
      </w:r>
      <w:r w:rsidR="004E436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(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request </w:t>
      </w:r>
      <w:r w:rsidR="004E4367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made by you or family/friend)</w:t>
      </w:r>
      <w:r w:rsidR="007A448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. </w:t>
      </w:r>
    </w:p>
    <w:p w14:paraId="12EF65DA" w14:textId="77777777" w:rsidR="004E4367" w:rsidRPr="00650001" w:rsidRDefault="004E4367" w:rsidP="00502576">
      <w:pPr>
        <w:pStyle w:val="ListParagraph"/>
        <w:shd w:val="clear" w:color="auto" w:fill="FFFFFF"/>
        <w:spacing w:after="0" w:line="240" w:lineRule="auto"/>
        <w:ind w:left="360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0523269A" w14:textId="0BD139E7" w:rsidR="004E4367" w:rsidRPr="00650001" w:rsidRDefault="004E4367" w:rsidP="005025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  <w:r w:rsidRPr="00650001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Major Adaptation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(</w:t>
      </w:r>
      <w:r w:rsidR="00AF21AA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usually through a 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eferral</w:t>
      </w:r>
      <w:r w:rsidR="00D70FBF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to North Star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made by an Occupation Therapist)</w:t>
      </w:r>
      <w:r w:rsidR="00FF7450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. </w:t>
      </w:r>
    </w:p>
    <w:p w14:paraId="308CA395" w14:textId="77777777" w:rsidR="004E4367" w:rsidRDefault="004E4367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4367" w14:paraId="4503BD08" w14:textId="77777777" w:rsidTr="004E4367">
        <w:trPr>
          <w:trHeight w:val="345"/>
        </w:trPr>
        <w:tc>
          <w:tcPr>
            <w:tcW w:w="6974" w:type="dxa"/>
          </w:tcPr>
          <w:p w14:paraId="1E6C6977" w14:textId="49E05D81" w:rsidR="004E4367" w:rsidRPr="00A02B17" w:rsidRDefault="00521969" w:rsidP="00502576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Aid or m</w:t>
            </w:r>
            <w:r w:rsidR="004E4367"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inor </w:t>
            </w:r>
            <w:r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4E4367"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daptation examples:</w:t>
            </w:r>
          </w:p>
        </w:tc>
        <w:tc>
          <w:tcPr>
            <w:tcW w:w="6974" w:type="dxa"/>
          </w:tcPr>
          <w:p w14:paraId="4016C802" w14:textId="56B95835" w:rsidR="004E4367" w:rsidRPr="00A02B17" w:rsidRDefault="00AC4B54" w:rsidP="00502576">
            <w:pPr>
              <w:shd w:val="clear" w:color="auto" w:fill="FFFFFF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Major</w:t>
            </w:r>
            <w:r w:rsidR="004E4367"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21969"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 w:rsidR="004E4367" w:rsidRPr="00A02B1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n-GB"/>
              </w:rPr>
              <w:t>daptation examples:</w:t>
            </w:r>
          </w:p>
        </w:tc>
      </w:tr>
      <w:tr w:rsidR="004E4367" w14:paraId="32633CFC" w14:textId="77777777" w:rsidTr="00A811D3">
        <w:tc>
          <w:tcPr>
            <w:tcW w:w="6974" w:type="dxa"/>
          </w:tcPr>
          <w:p w14:paraId="3B77C09C" w14:textId="1F79D90D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Grab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ails </w:t>
            </w:r>
            <w:r w:rsidR="0095015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internal or external</w:t>
            </w:r>
          </w:p>
        </w:tc>
        <w:tc>
          <w:tcPr>
            <w:tcW w:w="6974" w:type="dxa"/>
          </w:tcPr>
          <w:p w14:paraId="7C24FF4E" w14:textId="2EF6A4AF" w:rsidR="004E4367" w:rsidRDefault="0093545D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Garden path</w:t>
            </w:r>
            <w:r w:rsidR="00C319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h</w:t>
            </w:r>
            <w:r w:rsidR="004E436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andrails </w:t>
            </w:r>
            <w:r w:rsidR="00C319FB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for support</w:t>
            </w:r>
          </w:p>
        </w:tc>
      </w:tr>
      <w:tr w:rsidR="004E4367" w14:paraId="39F2340B" w14:textId="77777777" w:rsidTr="00A811D3">
        <w:tc>
          <w:tcPr>
            <w:tcW w:w="6974" w:type="dxa"/>
          </w:tcPr>
          <w:p w14:paraId="24276DE2" w14:textId="77777777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Steps </w:t>
            </w:r>
          </w:p>
        </w:tc>
        <w:tc>
          <w:tcPr>
            <w:tcW w:w="6974" w:type="dxa"/>
          </w:tcPr>
          <w:p w14:paraId="17AF44E1" w14:textId="1551BC69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Level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ccess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howers </w:t>
            </w:r>
          </w:p>
        </w:tc>
      </w:tr>
      <w:tr w:rsidR="004E4367" w14:paraId="037EE80C" w14:textId="77777777" w:rsidTr="00A811D3">
        <w:tc>
          <w:tcPr>
            <w:tcW w:w="6974" w:type="dxa"/>
          </w:tcPr>
          <w:p w14:paraId="1BC36EB4" w14:textId="7BB5C5CF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Lever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aps </w:t>
            </w:r>
          </w:p>
        </w:tc>
        <w:tc>
          <w:tcPr>
            <w:tcW w:w="6974" w:type="dxa"/>
          </w:tcPr>
          <w:p w14:paraId="337AA7AA" w14:textId="4F1280FE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tairlifts 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E4367" w14:paraId="41F06F8E" w14:textId="77777777" w:rsidTr="00A811D3">
        <w:tc>
          <w:tcPr>
            <w:tcW w:w="6974" w:type="dxa"/>
          </w:tcPr>
          <w:p w14:paraId="3698CC2F" w14:textId="4B8EB279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Small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emovable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amps </w:t>
            </w:r>
          </w:p>
        </w:tc>
        <w:tc>
          <w:tcPr>
            <w:tcW w:w="6974" w:type="dxa"/>
          </w:tcPr>
          <w:p w14:paraId="1EDDE6EA" w14:textId="3C6196E3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Larger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amps </w:t>
            </w:r>
          </w:p>
        </w:tc>
      </w:tr>
      <w:tr w:rsidR="004E4367" w14:paraId="2C2D46B2" w14:textId="77777777" w:rsidTr="00A811D3">
        <w:tc>
          <w:tcPr>
            <w:tcW w:w="6974" w:type="dxa"/>
          </w:tcPr>
          <w:p w14:paraId="3FF47E8A" w14:textId="4E3A53D0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Sensory Items (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f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lashing &amp;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 xml:space="preserve">mplified 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oorbell etc.)</w:t>
            </w:r>
          </w:p>
        </w:tc>
        <w:tc>
          <w:tcPr>
            <w:tcW w:w="6974" w:type="dxa"/>
          </w:tcPr>
          <w:p w14:paraId="21A759D0" w14:textId="2EAE407C" w:rsidR="004E4367" w:rsidRDefault="004E4367" w:rsidP="00502576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Hoist</w:t>
            </w:r>
            <w:r w:rsidR="00AC4B54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</w:tbl>
    <w:p w14:paraId="5FFDF51A" w14:textId="77777777" w:rsidR="004E4367" w:rsidRDefault="004E4367" w:rsidP="0050257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</w:pPr>
    </w:p>
    <w:p w14:paraId="3788F401" w14:textId="77777777" w:rsidR="00F10305" w:rsidRDefault="00F10305" w:rsidP="00A02B1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</w:p>
    <w:p w14:paraId="0E1BE3B7" w14:textId="70000CA6" w:rsidR="004E4367" w:rsidRDefault="004E4367" w:rsidP="00A02B1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 xml:space="preserve">How North Star can assist with Aids </w:t>
      </w:r>
      <w:r w:rsidRPr="004E436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>&amp; Adaptation</w:t>
      </w:r>
      <w:r w:rsidR="00743416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>s</w:t>
      </w:r>
      <w:r w:rsidRPr="004E436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  <w:t>?</w:t>
      </w:r>
    </w:p>
    <w:p w14:paraId="72634865" w14:textId="77777777" w:rsidR="00AC4B54" w:rsidRPr="004E4367" w:rsidRDefault="00AC4B54" w:rsidP="00A02B1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n-GB"/>
        </w:rPr>
      </w:pPr>
    </w:p>
    <w:p w14:paraId="7949485B" w14:textId="6DEC9A6E" w:rsidR="004E4367" w:rsidRDefault="004E4367" w:rsidP="00502576">
      <w:pPr>
        <w:rPr>
          <w:rStyle w:val="Hyperlink"/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Minor adaptation </w:t>
      </w:r>
      <w:proofErr w:type="gramStart"/>
      <w:r>
        <w:rPr>
          <w:rFonts w:ascii="Montserrat" w:hAnsi="Montserrat"/>
          <w:sz w:val="24"/>
          <w:szCs w:val="24"/>
        </w:rPr>
        <w:t>re</w:t>
      </w:r>
      <w:r w:rsidR="00AC4B54">
        <w:rPr>
          <w:rFonts w:ascii="Montserrat" w:hAnsi="Montserrat"/>
          <w:sz w:val="24"/>
          <w:szCs w:val="24"/>
        </w:rPr>
        <w:t xml:space="preserve">quests </w:t>
      </w:r>
      <w:r>
        <w:rPr>
          <w:rFonts w:ascii="Montserrat" w:hAnsi="Montserrat"/>
          <w:sz w:val="24"/>
          <w:szCs w:val="24"/>
        </w:rPr>
        <w:t xml:space="preserve"> can</w:t>
      </w:r>
      <w:proofErr w:type="gramEnd"/>
      <w:r>
        <w:rPr>
          <w:rFonts w:ascii="Montserrat" w:hAnsi="Montserrat"/>
          <w:sz w:val="24"/>
          <w:szCs w:val="24"/>
        </w:rPr>
        <w:t xml:space="preserve"> be made by calling </w:t>
      </w:r>
      <w:r w:rsidRPr="004E4367">
        <w:rPr>
          <w:rFonts w:ascii="Montserrat" w:hAnsi="Montserrat"/>
          <w:b/>
          <w:bCs/>
          <w:sz w:val="24"/>
          <w:szCs w:val="24"/>
        </w:rPr>
        <w:t>03000 11 00</w:t>
      </w:r>
      <w:r w:rsidRPr="004076FC">
        <w:rPr>
          <w:rFonts w:ascii="Montserrat" w:hAnsi="Montserrat"/>
          <w:b/>
          <w:bCs/>
          <w:sz w:val="24"/>
          <w:szCs w:val="24"/>
        </w:rPr>
        <w:t xml:space="preserve"> 11</w:t>
      </w:r>
      <w:r>
        <w:rPr>
          <w:rFonts w:ascii="Montserrat" w:hAnsi="Montserrat"/>
          <w:sz w:val="24"/>
          <w:szCs w:val="24"/>
        </w:rPr>
        <w:t xml:space="preserve"> or via email: </w:t>
      </w:r>
      <w:hyperlink r:id="rId7" w:history="1">
        <w:r w:rsidRPr="00B06F54">
          <w:rPr>
            <w:rStyle w:val="Hyperlink"/>
            <w:rFonts w:ascii="Montserrat" w:hAnsi="Montserrat"/>
            <w:sz w:val="24"/>
            <w:szCs w:val="24"/>
          </w:rPr>
          <w:t>adaptations@northstarhg.co.uk</w:t>
        </w:r>
      </w:hyperlink>
    </w:p>
    <w:p w14:paraId="489B37FB" w14:textId="136BA03A" w:rsidR="005A4B6E" w:rsidRDefault="005A4B6E" w:rsidP="00502576">
      <w:pPr>
        <w:rPr>
          <w:rFonts w:ascii="Montserrat" w:hAnsi="Montserrat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These are free of charge to you</w:t>
      </w:r>
      <w:r w:rsidR="004F582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 and are often simple to arrange</w:t>
      </w:r>
      <w:r w:rsidR="002A09E4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.</w:t>
      </w:r>
    </w:p>
    <w:p w14:paraId="602A2D91" w14:textId="0BFE2908" w:rsidR="00810BFC" w:rsidRDefault="004E4367" w:rsidP="0050257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Major </w:t>
      </w:r>
      <w:r w:rsidR="00AC4B54">
        <w:rPr>
          <w:rFonts w:ascii="Montserrat" w:hAnsi="Montserrat"/>
          <w:sz w:val="24"/>
          <w:szCs w:val="24"/>
        </w:rPr>
        <w:t>a</w:t>
      </w:r>
      <w:r w:rsidR="009A7379">
        <w:rPr>
          <w:rFonts w:ascii="Montserrat" w:hAnsi="Montserrat"/>
          <w:sz w:val="24"/>
          <w:szCs w:val="24"/>
        </w:rPr>
        <w:t xml:space="preserve">daptation referrals are </w:t>
      </w:r>
      <w:r w:rsidR="002E7A0F">
        <w:rPr>
          <w:rFonts w:ascii="Montserrat" w:hAnsi="Montserrat"/>
          <w:sz w:val="24"/>
          <w:szCs w:val="24"/>
        </w:rPr>
        <w:t xml:space="preserve">usually </w:t>
      </w:r>
      <w:r w:rsidR="009A7379">
        <w:rPr>
          <w:rFonts w:ascii="Montserrat" w:hAnsi="Montserrat"/>
          <w:sz w:val="24"/>
          <w:szCs w:val="24"/>
        </w:rPr>
        <w:t xml:space="preserve">carried out by </w:t>
      </w:r>
      <w:r w:rsidR="002E7A0F">
        <w:rPr>
          <w:rFonts w:ascii="Montserrat" w:hAnsi="Montserrat"/>
          <w:sz w:val="24"/>
          <w:szCs w:val="24"/>
        </w:rPr>
        <w:t>your</w:t>
      </w:r>
      <w:r w:rsidR="009A7379">
        <w:rPr>
          <w:rFonts w:ascii="Montserrat" w:hAnsi="Montserrat"/>
          <w:sz w:val="24"/>
          <w:szCs w:val="24"/>
        </w:rPr>
        <w:t xml:space="preserve"> local authority</w:t>
      </w:r>
      <w:r w:rsidR="002E7A0F">
        <w:rPr>
          <w:rFonts w:ascii="Montserrat" w:hAnsi="Montserrat"/>
          <w:sz w:val="24"/>
          <w:szCs w:val="24"/>
        </w:rPr>
        <w:t xml:space="preserve"> </w:t>
      </w:r>
      <w:r w:rsidR="000F0E71">
        <w:rPr>
          <w:rFonts w:ascii="Montserrat" w:hAnsi="Montserrat"/>
          <w:sz w:val="24"/>
          <w:szCs w:val="24"/>
        </w:rPr>
        <w:t xml:space="preserve">(council) </w:t>
      </w:r>
      <w:r w:rsidR="002E7A0F">
        <w:rPr>
          <w:rFonts w:ascii="Montserrat" w:hAnsi="Montserrat"/>
          <w:sz w:val="24"/>
          <w:szCs w:val="24"/>
        </w:rPr>
        <w:t>and as such</w:t>
      </w:r>
      <w:r w:rsidR="00D55EAC">
        <w:rPr>
          <w:rFonts w:ascii="Montserrat" w:hAnsi="Montserrat"/>
          <w:sz w:val="24"/>
          <w:szCs w:val="24"/>
        </w:rPr>
        <w:t xml:space="preserve"> we can help you contact them</w:t>
      </w:r>
      <w:r w:rsidR="002A09E4">
        <w:rPr>
          <w:rFonts w:ascii="Montserrat" w:hAnsi="Montserrat"/>
          <w:sz w:val="24"/>
          <w:szCs w:val="24"/>
        </w:rPr>
        <w:t>,</w:t>
      </w:r>
      <w:r w:rsidR="00D55EAC">
        <w:rPr>
          <w:rFonts w:ascii="Montserrat" w:hAnsi="Montserrat"/>
          <w:sz w:val="24"/>
          <w:szCs w:val="24"/>
        </w:rPr>
        <w:t xml:space="preserve"> as a</w:t>
      </w:r>
      <w:r w:rsidR="009A7379">
        <w:rPr>
          <w:rFonts w:ascii="Montserrat" w:hAnsi="Montserrat"/>
          <w:sz w:val="24"/>
          <w:szCs w:val="24"/>
        </w:rPr>
        <w:t xml:space="preserve">n Occupational Therapist </w:t>
      </w:r>
      <w:r w:rsidR="00D55EAC">
        <w:rPr>
          <w:rFonts w:ascii="Montserrat" w:hAnsi="Montserrat"/>
          <w:sz w:val="24"/>
          <w:szCs w:val="24"/>
        </w:rPr>
        <w:t>will need to</w:t>
      </w:r>
      <w:r w:rsidR="00810BFC">
        <w:rPr>
          <w:rFonts w:ascii="Montserrat" w:hAnsi="Montserrat"/>
          <w:sz w:val="24"/>
          <w:szCs w:val="24"/>
        </w:rPr>
        <w:t xml:space="preserve"> carry out an a</w:t>
      </w:r>
      <w:r w:rsidR="009A7379">
        <w:rPr>
          <w:rFonts w:ascii="Montserrat" w:hAnsi="Montserrat"/>
          <w:sz w:val="24"/>
          <w:szCs w:val="24"/>
        </w:rPr>
        <w:t xml:space="preserve">ssessment </w:t>
      </w:r>
      <w:r w:rsidR="006806AD">
        <w:rPr>
          <w:rFonts w:ascii="Montserrat" w:hAnsi="Montserrat"/>
          <w:sz w:val="24"/>
          <w:szCs w:val="24"/>
        </w:rPr>
        <w:t>of your need</w:t>
      </w:r>
      <w:r w:rsidR="00F10305">
        <w:rPr>
          <w:rFonts w:ascii="Montserrat" w:hAnsi="Montserrat"/>
          <w:sz w:val="24"/>
          <w:szCs w:val="24"/>
        </w:rPr>
        <w:t>s</w:t>
      </w:r>
      <w:r w:rsidR="006806AD">
        <w:rPr>
          <w:rFonts w:ascii="Montserrat" w:hAnsi="Montserrat"/>
          <w:sz w:val="24"/>
          <w:szCs w:val="24"/>
        </w:rPr>
        <w:t xml:space="preserve"> </w:t>
      </w:r>
      <w:r w:rsidR="00810BFC">
        <w:rPr>
          <w:rFonts w:ascii="Montserrat" w:hAnsi="Montserrat"/>
          <w:sz w:val="24"/>
          <w:szCs w:val="24"/>
        </w:rPr>
        <w:t>so that they can recommend the correct works</w:t>
      </w:r>
      <w:r w:rsidR="00363BC9">
        <w:rPr>
          <w:rFonts w:ascii="Montserrat" w:hAnsi="Montserrat"/>
          <w:sz w:val="24"/>
          <w:szCs w:val="24"/>
        </w:rPr>
        <w:t xml:space="preserve">. </w:t>
      </w:r>
      <w:r w:rsidR="002C14DE">
        <w:rPr>
          <w:rFonts w:ascii="Montserrat" w:hAnsi="Montserrat"/>
          <w:sz w:val="24"/>
          <w:szCs w:val="24"/>
        </w:rPr>
        <w:t xml:space="preserve"> </w:t>
      </w:r>
      <w:r w:rsidR="00BF0273">
        <w:rPr>
          <w:rFonts w:ascii="Montserrat" w:hAnsi="Montserrat"/>
          <w:sz w:val="24"/>
          <w:szCs w:val="24"/>
        </w:rPr>
        <w:t>(</w:t>
      </w:r>
      <w:r w:rsidR="002C14DE">
        <w:rPr>
          <w:rFonts w:ascii="Montserrat" w:hAnsi="Montserrat"/>
          <w:sz w:val="24"/>
          <w:szCs w:val="24"/>
        </w:rPr>
        <w:t xml:space="preserve">Again </w:t>
      </w:r>
      <w:r w:rsidR="00BF0273">
        <w:rPr>
          <w:rFonts w:ascii="Montserrat" w:hAnsi="Montserrat"/>
          <w:sz w:val="24"/>
          <w:szCs w:val="24"/>
        </w:rPr>
        <w:t xml:space="preserve">please </w:t>
      </w:r>
      <w:r w:rsidR="002C14DE">
        <w:rPr>
          <w:rFonts w:ascii="Montserrat" w:hAnsi="Montserrat"/>
          <w:sz w:val="24"/>
          <w:szCs w:val="24"/>
        </w:rPr>
        <w:t xml:space="preserve">contact us via the details above </w:t>
      </w:r>
      <w:r w:rsidR="00BF0273">
        <w:rPr>
          <w:rFonts w:ascii="Montserrat" w:hAnsi="Montserrat"/>
          <w:sz w:val="24"/>
          <w:szCs w:val="24"/>
        </w:rPr>
        <w:t>or through your Housing Officer).</w:t>
      </w:r>
    </w:p>
    <w:p w14:paraId="45E6BE4A" w14:textId="76EF2A8D" w:rsidR="00F10305" w:rsidRDefault="00542908" w:rsidP="0050257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North Star as you</w:t>
      </w:r>
      <w:r w:rsidR="00363BC9">
        <w:rPr>
          <w:rFonts w:ascii="Montserrat" w:hAnsi="Montserrat"/>
          <w:sz w:val="24"/>
          <w:szCs w:val="24"/>
        </w:rPr>
        <w:t>r</w:t>
      </w:r>
      <w:r>
        <w:rPr>
          <w:rFonts w:ascii="Montserrat" w:hAnsi="Montserrat"/>
          <w:sz w:val="24"/>
          <w:szCs w:val="24"/>
        </w:rPr>
        <w:t xml:space="preserve"> landlord will be involved </w:t>
      </w:r>
      <w:proofErr w:type="spellStart"/>
      <w:r>
        <w:rPr>
          <w:rFonts w:ascii="Montserrat" w:hAnsi="Montserrat"/>
          <w:sz w:val="24"/>
          <w:szCs w:val="24"/>
        </w:rPr>
        <w:t>aswell</w:t>
      </w:r>
      <w:proofErr w:type="spellEnd"/>
      <w:r>
        <w:rPr>
          <w:rFonts w:ascii="Montserrat" w:hAnsi="Montserrat"/>
          <w:sz w:val="24"/>
          <w:szCs w:val="24"/>
        </w:rPr>
        <w:t xml:space="preserve"> but the</w:t>
      </w:r>
      <w:r w:rsidR="006806AD">
        <w:rPr>
          <w:rFonts w:ascii="Montserrat" w:hAnsi="Montserrat"/>
          <w:sz w:val="24"/>
          <w:szCs w:val="24"/>
        </w:rPr>
        <w:t xml:space="preserve"> works will </w:t>
      </w:r>
      <w:r w:rsidR="00363BC9">
        <w:rPr>
          <w:rFonts w:ascii="Montserrat" w:hAnsi="Montserrat"/>
          <w:sz w:val="24"/>
          <w:szCs w:val="24"/>
        </w:rPr>
        <w:t xml:space="preserve">normally </w:t>
      </w:r>
      <w:r w:rsidR="006806AD">
        <w:rPr>
          <w:rFonts w:ascii="Montserrat" w:hAnsi="Montserrat"/>
          <w:sz w:val="24"/>
          <w:szCs w:val="24"/>
        </w:rPr>
        <w:t xml:space="preserve">be carried out </w:t>
      </w:r>
      <w:r w:rsidR="000F0E71">
        <w:rPr>
          <w:rFonts w:ascii="Montserrat" w:hAnsi="Montserrat"/>
          <w:sz w:val="24"/>
          <w:szCs w:val="24"/>
        </w:rPr>
        <w:t xml:space="preserve">by the local authority </w:t>
      </w:r>
      <w:r w:rsidR="006806AD">
        <w:rPr>
          <w:rFonts w:ascii="Montserrat" w:hAnsi="Montserrat"/>
          <w:sz w:val="24"/>
          <w:szCs w:val="24"/>
        </w:rPr>
        <w:t>via a Disabled Facilities Grant (DFG)</w:t>
      </w:r>
      <w:r w:rsidR="000F0E71">
        <w:rPr>
          <w:rFonts w:ascii="Montserrat" w:hAnsi="Montserrat"/>
          <w:sz w:val="24"/>
          <w:szCs w:val="24"/>
        </w:rPr>
        <w:t xml:space="preserve"> process.</w:t>
      </w:r>
      <w:r w:rsidR="00363BC9">
        <w:rPr>
          <w:rFonts w:ascii="Montserrat" w:hAnsi="Montserrat"/>
          <w:sz w:val="24"/>
          <w:szCs w:val="24"/>
        </w:rPr>
        <w:t xml:space="preserve"> This process requires an Occupational Therapist to be involved.</w:t>
      </w:r>
    </w:p>
    <w:p w14:paraId="6B2AA6DF" w14:textId="7EA1EFD6" w:rsidR="005A4B6E" w:rsidRDefault="005A4B6E" w:rsidP="00502576">
      <w:pPr>
        <w:rPr>
          <w:rFonts w:ascii="Montserrat" w:hAnsi="Montserrat"/>
          <w:sz w:val="24"/>
          <w:szCs w:val="24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 xml:space="preserve">A financial assessment maybe required by the </w:t>
      </w:r>
      <w:r w:rsidR="00DA6CC2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local authority to see if any contribution is required by yourself</w:t>
      </w:r>
      <w:r w:rsidR="00CB60F8">
        <w:rPr>
          <w:rFonts w:ascii="Montserrat" w:eastAsia="Times New Roman" w:hAnsi="Montserrat" w:cs="Times New Roman"/>
          <w:color w:val="000000"/>
          <w:sz w:val="24"/>
          <w:szCs w:val="24"/>
          <w:lang w:eastAsia="en-GB"/>
        </w:rPr>
        <w:t>, but often it isn’t.</w:t>
      </w:r>
    </w:p>
    <w:p w14:paraId="25DCFF95" w14:textId="77777777" w:rsidR="00E05782" w:rsidRDefault="00E05782" w:rsidP="00502576">
      <w:pPr>
        <w:rPr>
          <w:rFonts w:ascii="Montserrat" w:hAnsi="Montserrat"/>
          <w:sz w:val="24"/>
          <w:szCs w:val="24"/>
        </w:rPr>
      </w:pPr>
    </w:p>
    <w:p w14:paraId="78BCA598" w14:textId="2E37D4F5" w:rsidR="00E05782" w:rsidRDefault="00E05782" w:rsidP="00502576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Your ability to continue to enjoy </w:t>
      </w:r>
      <w:r w:rsidR="00CB60F8">
        <w:rPr>
          <w:rFonts w:ascii="Montserrat" w:hAnsi="Montserrat"/>
          <w:sz w:val="24"/>
          <w:szCs w:val="24"/>
        </w:rPr>
        <w:t>your home</w:t>
      </w:r>
      <w:r w:rsidR="005F7E75">
        <w:rPr>
          <w:rFonts w:ascii="Montserrat" w:hAnsi="Montserrat"/>
          <w:sz w:val="24"/>
          <w:szCs w:val="24"/>
        </w:rPr>
        <w:t xml:space="preserve"> is important to us and so we don’t want you to struggle</w:t>
      </w:r>
      <w:r w:rsidR="00E73D9C">
        <w:rPr>
          <w:rFonts w:ascii="Montserrat" w:hAnsi="Montserrat"/>
          <w:sz w:val="24"/>
          <w:szCs w:val="24"/>
        </w:rPr>
        <w:t>. Please talk to us if you think</w:t>
      </w:r>
      <w:r w:rsidR="007A4480">
        <w:rPr>
          <w:rFonts w:ascii="Montserrat" w:hAnsi="Montserrat"/>
          <w:sz w:val="24"/>
          <w:szCs w:val="24"/>
        </w:rPr>
        <w:t xml:space="preserve"> you might benefi</w:t>
      </w:r>
      <w:r w:rsidR="00CB60F8">
        <w:rPr>
          <w:rFonts w:ascii="Montserrat" w:hAnsi="Montserrat"/>
          <w:sz w:val="24"/>
          <w:szCs w:val="24"/>
        </w:rPr>
        <w:t>t from our Aids and Adaptations Service</w:t>
      </w:r>
      <w:r w:rsidR="00C92C2D">
        <w:rPr>
          <w:rFonts w:ascii="Montserrat" w:hAnsi="Montserrat"/>
          <w:sz w:val="24"/>
          <w:szCs w:val="24"/>
        </w:rPr>
        <w:t xml:space="preserve"> so that we can work out solutions </w:t>
      </w:r>
      <w:proofErr w:type="gramStart"/>
      <w:r w:rsidR="00C92C2D">
        <w:rPr>
          <w:rFonts w:ascii="Montserrat" w:hAnsi="Montserrat"/>
          <w:sz w:val="24"/>
          <w:szCs w:val="24"/>
        </w:rPr>
        <w:t>together</w:t>
      </w:r>
      <w:proofErr w:type="gramEnd"/>
    </w:p>
    <w:p w14:paraId="46617D8B" w14:textId="47BA99DA" w:rsidR="00AC4B54" w:rsidRPr="004E4367" w:rsidRDefault="00AC4B54" w:rsidP="00502576">
      <w:pPr>
        <w:rPr>
          <w:rFonts w:ascii="Montserrat" w:hAnsi="Montserrat"/>
          <w:sz w:val="24"/>
          <w:szCs w:val="24"/>
        </w:rPr>
      </w:pPr>
    </w:p>
    <w:sectPr w:rsidR="00AC4B54" w:rsidRPr="004E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11A"/>
      </v:shape>
    </w:pict>
  </w:numPicBullet>
  <w:abstractNum w:abstractNumId="0" w15:restartNumberingAfterBreak="0">
    <w:nsid w:val="071148A8"/>
    <w:multiLevelType w:val="multilevel"/>
    <w:tmpl w:val="56EC03C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2085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67"/>
    <w:rsid w:val="00051227"/>
    <w:rsid w:val="000F0E71"/>
    <w:rsid w:val="000F570F"/>
    <w:rsid w:val="001765B6"/>
    <w:rsid w:val="00237ABC"/>
    <w:rsid w:val="0026393A"/>
    <w:rsid w:val="00285B99"/>
    <w:rsid w:val="002871F1"/>
    <w:rsid w:val="002A09E4"/>
    <w:rsid w:val="002C14DE"/>
    <w:rsid w:val="002E7A0F"/>
    <w:rsid w:val="0031775B"/>
    <w:rsid w:val="00363BC9"/>
    <w:rsid w:val="003F3245"/>
    <w:rsid w:val="004076FC"/>
    <w:rsid w:val="004C21D8"/>
    <w:rsid w:val="004E4367"/>
    <w:rsid w:val="004F5822"/>
    <w:rsid w:val="00502576"/>
    <w:rsid w:val="00521969"/>
    <w:rsid w:val="00542908"/>
    <w:rsid w:val="005778C1"/>
    <w:rsid w:val="005A4B6E"/>
    <w:rsid w:val="005D174A"/>
    <w:rsid w:val="005F7E75"/>
    <w:rsid w:val="006134AA"/>
    <w:rsid w:val="00636208"/>
    <w:rsid w:val="006806AD"/>
    <w:rsid w:val="0072525C"/>
    <w:rsid w:val="0074324F"/>
    <w:rsid w:val="00743416"/>
    <w:rsid w:val="007735F6"/>
    <w:rsid w:val="007821D3"/>
    <w:rsid w:val="007A4480"/>
    <w:rsid w:val="007A65B8"/>
    <w:rsid w:val="00810BFC"/>
    <w:rsid w:val="00846844"/>
    <w:rsid w:val="008777DB"/>
    <w:rsid w:val="008A2AB1"/>
    <w:rsid w:val="008B1B1A"/>
    <w:rsid w:val="0093545D"/>
    <w:rsid w:val="00950156"/>
    <w:rsid w:val="009524DA"/>
    <w:rsid w:val="009561CF"/>
    <w:rsid w:val="009A7379"/>
    <w:rsid w:val="009D3C1F"/>
    <w:rsid w:val="009E331D"/>
    <w:rsid w:val="00A02B17"/>
    <w:rsid w:val="00A36435"/>
    <w:rsid w:val="00AC4B54"/>
    <w:rsid w:val="00AF21AA"/>
    <w:rsid w:val="00B03089"/>
    <w:rsid w:val="00BE600A"/>
    <w:rsid w:val="00BF0273"/>
    <w:rsid w:val="00C319FB"/>
    <w:rsid w:val="00C83BD8"/>
    <w:rsid w:val="00C92C2D"/>
    <w:rsid w:val="00CA2330"/>
    <w:rsid w:val="00CB60F8"/>
    <w:rsid w:val="00CC1040"/>
    <w:rsid w:val="00D55EAC"/>
    <w:rsid w:val="00D70FBF"/>
    <w:rsid w:val="00DA3C43"/>
    <w:rsid w:val="00DA6CC2"/>
    <w:rsid w:val="00DB18F3"/>
    <w:rsid w:val="00DC5297"/>
    <w:rsid w:val="00DF315B"/>
    <w:rsid w:val="00E01435"/>
    <w:rsid w:val="00E05782"/>
    <w:rsid w:val="00E3645C"/>
    <w:rsid w:val="00E73D9C"/>
    <w:rsid w:val="00F10305"/>
    <w:rsid w:val="00F50156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432B4"/>
  <w15:chartTrackingRefBased/>
  <w15:docId w15:val="{ED64CC3E-8522-4ADC-BFB7-5F3A8831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67"/>
    <w:pPr>
      <w:ind w:left="720"/>
      <w:contextualSpacing/>
    </w:pPr>
  </w:style>
  <w:style w:type="table" w:styleId="TableGrid">
    <w:name w:val="Table Grid"/>
    <w:basedOn w:val="TableNormal"/>
    <w:uiPriority w:val="39"/>
    <w:rsid w:val="004E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ptations@northstarh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.services@northstarhg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Azhir Bashir</dc:creator>
  <cp:keywords/>
  <dc:description/>
  <cp:lastModifiedBy>Sarah Fawcett</cp:lastModifiedBy>
  <cp:revision>2</cp:revision>
  <dcterms:created xsi:type="dcterms:W3CDTF">2023-12-04T12:26:00Z</dcterms:created>
  <dcterms:modified xsi:type="dcterms:W3CDTF">2023-12-04T12:26:00Z</dcterms:modified>
</cp:coreProperties>
</file>